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28" w:rsidRDefault="008E0D28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8E0D28" w:rsidRDefault="00C1252E">
      <w:pPr>
        <w:pBdr>
          <w:top w:val="nil"/>
          <w:left w:val="nil"/>
          <w:bottom w:val="nil"/>
          <w:right w:val="nil"/>
          <w:between w:val="nil"/>
        </w:pBdr>
        <w:spacing w:before="226"/>
        <w:ind w:right="651"/>
        <w:rPr>
          <w:color w:val="000000"/>
        </w:rPr>
      </w:pPr>
      <w:r>
        <w:rPr>
          <w:color w:val="000000"/>
          <w:u w:val="single"/>
        </w:rPr>
        <w:t xml:space="preserve">NORME </w:t>
      </w:r>
      <w:proofErr w:type="spellStart"/>
      <w:r>
        <w:rPr>
          <w:color w:val="000000"/>
          <w:u w:val="single"/>
        </w:rPr>
        <w:t>DI</w:t>
      </w:r>
      <w:proofErr w:type="spellEnd"/>
      <w:r>
        <w:rPr>
          <w:color w:val="000000"/>
          <w:u w:val="single"/>
        </w:rPr>
        <w:t xml:space="preserve"> COMPORTAMENTO DA TENERE DURANTE I VIAGGI D’ISTRUZIONE</w:t>
      </w:r>
      <w:r>
        <w:rPr>
          <w:color w:val="000000"/>
        </w:rPr>
        <w:t xml:space="preserve"> </w:t>
      </w:r>
    </w:p>
    <w:p w:rsidR="008E0D28" w:rsidRDefault="008E0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4"/>
          <w:szCs w:val="14"/>
        </w:rPr>
      </w:pPr>
    </w:p>
    <w:p w:rsidR="008E0D28" w:rsidRDefault="00C125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7"/>
        </w:tabs>
        <w:spacing w:before="92"/>
        <w:ind w:right="351"/>
        <w:jc w:val="both"/>
      </w:pPr>
      <w:r>
        <w:rPr>
          <w:color w:val="000000"/>
        </w:rPr>
        <w:t>Essere puntualissimi a tutti gli appuntamenti, in particolare il giorno della partenza</w:t>
      </w:r>
      <w:r>
        <w:t>.</w:t>
      </w:r>
    </w:p>
    <w:p w:rsidR="008E0D28" w:rsidRDefault="00C125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7"/>
        </w:tabs>
        <w:ind w:hanging="361"/>
        <w:jc w:val="both"/>
      </w:pPr>
      <w:r>
        <w:rPr>
          <w:color w:val="000000"/>
        </w:rPr>
        <w:t>Rispettare le disposizioni impartite dai docenti accompagnatori.</w:t>
      </w:r>
    </w:p>
    <w:p w:rsidR="008E0D28" w:rsidRDefault="00C1252E">
      <w:pPr>
        <w:pStyle w:val="Titolo1"/>
        <w:spacing w:before="6"/>
        <w:ind w:right="388" w:firstLine="464"/>
      </w:pPr>
      <w:r>
        <w:t>Ogni allievo sarà ritenuto personalmente responsabile di comportamenti che dovessero risultare non conformi alle disposizioni e che potrebbero arrecare danno o rischi alla sicurezza per se stessi e/o per gli altri.</w:t>
      </w:r>
    </w:p>
    <w:p w:rsidR="008E0D28" w:rsidRDefault="008E0D28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1"/>
          <w:szCs w:val="21"/>
        </w:rPr>
      </w:pPr>
    </w:p>
    <w:p w:rsidR="008E0D28" w:rsidRDefault="00C125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7"/>
        </w:tabs>
        <w:spacing w:before="1"/>
        <w:ind w:right="471"/>
        <w:jc w:val="both"/>
      </w:pPr>
      <w:r>
        <w:rPr>
          <w:color w:val="000000"/>
        </w:rPr>
        <w:t xml:space="preserve">Rispettare e custodire le strutture e i </w:t>
      </w:r>
      <w:r>
        <w:rPr>
          <w:color w:val="000000"/>
        </w:rPr>
        <w:t>beni presenti  in albergo, nei pullman  e nei luoghi oggetto della visita.</w:t>
      </w:r>
    </w:p>
    <w:p w:rsidR="008E0D28" w:rsidRDefault="00C1252E">
      <w:pPr>
        <w:pStyle w:val="Titolo1"/>
        <w:spacing w:before="5"/>
        <w:ind w:right="277" w:firstLine="464"/>
      </w:pPr>
      <w:r>
        <w:t>Nei casi di danneggiamento, qualora non venissero individuati direttamente i responsabili, gli studenti coinvolti o le loro famiglie rifonderanno i danni causati.</w:t>
      </w:r>
    </w:p>
    <w:p w:rsidR="008E0D28" w:rsidRDefault="008E0D2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1"/>
          <w:szCs w:val="21"/>
        </w:rPr>
      </w:pPr>
    </w:p>
    <w:p w:rsidR="008E0D28" w:rsidRDefault="00C125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7"/>
        </w:tabs>
        <w:ind w:hanging="361"/>
        <w:jc w:val="both"/>
      </w:pPr>
      <w:r>
        <w:rPr>
          <w:color w:val="000000"/>
        </w:rPr>
        <w:t>Tenere un comportamento disciplinato e adeguato alla motivazione del viaggio.</w:t>
      </w:r>
    </w:p>
    <w:p w:rsidR="008E0D28" w:rsidRDefault="008E0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E0D28" w:rsidRDefault="00C125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8"/>
        </w:tabs>
        <w:ind w:right="113" w:hanging="348"/>
        <w:jc w:val="both"/>
        <w:rPr>
          <w:b/>
          <w:color w:val="000000"/>
        </w:rPr>
      </w:pPr>
      <w:r>
        <w:rPr>
          <w:color w:val="000000"/>
        </w:rPr>
        <w:tab/>
        <w:t>E’ assolutamente vietato prendere iniziative personali senza l’autorizzazione degli accompagnatori; in particolare non è autorizzato in nessun caso l’allontanamento dall’alberg</w:t>
      </w:r>
      <w:r>
        <w:rPr>
          <w:color w:val="000000"/>
        </w:rPr>
        <w:t>o e/o dal gruppo di alcun allievo</w:t>
      </w:r>
      <w:r>
        <w:rPr>
          <w:b/>
          <w:color w:val="000000"/>
        </w:rPr>
        <w:t>.</w:t>
      </w:r>
    </w:p>
    <w:p w:rsidR="008E0D28" w:rsidRDefault="008E0D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8E0D28" w:rsidRDefault="00C125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19"/>
        </w:tabs>
        <w:ind w:right="116" w:hanging="348"/>
        <w:jc w:val="both"/>
      </w:pPr>
      <w:r>
        <w:rPr>
          <w:color w:val="000000"/>
        </w:rPr>
        <w:tab/>
        <w:t>E’ assolutamente vietato allontanarsi durante le attività formative senza l’autorizzazione degli accompagnatori.</w:t>
      </w:r>
    </w:p>
    <w:p w:rsidR="008E0D28" w:rsidRDefault="008E0D2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</w:rPr>
      </w:pPr>
    </w:p>
    <w:p w:rsidR="008E0D28" w:rsidRDefault="00C125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49"/>
        </w:tabs>
        <w:ind w:right="112" w:hanging="348"/>
        <w:jc w:val="both"/>
      </w:pPr>
      <w:r>
        <w:rPr>
          <w:color w:val="000000"/>
        </w:rPr>
        <w:t>Ogni allievo è tenuto alla massima puntualità nei giorni e nei luoghi previsti dall’itinerario e durante le diverse fasi del viaggio. Si sottolinea che l’attesa anche di un solo partecipante danneggia tutti gli interessati.</w:t>
      </w:r>
    </w:p>
    <w:p w:rsidR="008E0D28" w:rsidRDefault="008E0D28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1"/>
          <w:szCs w:val="21"/>
        </w:rPr>
      </w:pPr>
    </w:p>
    <w:p w:rsidR="008E0D28" w:rsidRDefault="00C125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6"/>
        </w:tabs>
        <w:ind w:right="112" w:hanging="348"/>
        <w:jc w:val="both"/>
      </w:pPr>
      <w:r>
        <w:rPr>
          <w:color w:val="000000"/>
        </w:rPr>
        <w:tab/>
      </w:r>
      <w:r>
        <w:rPr>
          <w:color w:val="000000"/>
        </w:rPr>
        <w:t xml:space="preserve">Durante il soggiorno in albergo gli allievi sono tenuti ad un comportamento dignitoso e responsabile. Sono vietati i raduni in camere diverse da quella assegnata a ciascuno, così come gridare per i corridoi, scendere le scale rumorosamente, disturbare gli </w:t>
      </w:r>
      <w:r>
        <w:rPr>
          <w:color w:val="000000"/>
        </w:rPr>
        <w:t>ospiti dell’hotel, tenere comportamenti non adeguati durante i pasti.</w:t>
      </w:r>
    </w:p>
    <w:p w:rsidR="008E0D28" w:rsidRDefault="008E0D2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1"/>
          <w:szCs w:val="21"/>
        </w:rPr>
      </w:pPr>
    </w:p>
    <w:p w:rsidR="008E0D28" w:rsidRDefault="00C125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09"/>
        </w:tabs>
        <w:spacing w:before="1"/>
        <w:ind w:right="112" w:hanging="348"/>
        <w:jc w:val="both"/>
      </w:pPr>
      <w:r>
        <w:rPr>
          <w:color w:val="000000"/>
        </w:rPr>
        <w:t>Al rientro serale in albergo, ogni allievo è tenuto a riposare e a rispettare il riposo di chi soggiorna in albergo. Ogni allievo è invitato a non lasciare in giro pezzi di carta, bottiglie, residui di cibo e altri segni di cattiva presenza.</w:t>
      </w:r>
    </w:p>
    <w:p w:rsidR="008E0D28" w:rsidRDefault="008E0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E0D28" w:rsidRDefault="00C125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8"/>
        </w:tabs>
        <w:spacing w:before="1"/>
        <w:ind w:right="111" w:hanging="348"/>
        <w:jc w:val="both"/>
      </w:pPr>
      <w:r>
        <w:rPr>
          <w:color w:val="000000"/>
        </w:rPr>
        <w:tab/>
        <w:t>Nel corso de</w:t>
      </w:r>
      <w:r>
        <w:rPr>
          <w:color w:val="000000"/>
        </w:rPr>
        <w:t>gli itinerari a piedi, gli alunni sono invitati a tenere un comportamento dignitoso, a non allontanarsi dal gruppo e a seguire le indicazioni degli accompagnatori.</w:t>
      </w:r>
    </w:p>
    <w:p w:rsidR="008E0D28" w:rsidRDefault="008E0D2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1"/>
          <w:szCs w:val="21"/>
        </w:rPr>
      </w:pPr>
    </w:p>
    <w:p w:rsidR="008E0D28" w:rsidRDefault="00C125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4"/>
        </w:tabs>
        <w:spacing w:before="1"/>
        <w:ind w:left="503" w:hanging="388"/>
        <w:jc w:val="both"/>
      </w:pPr>
      <w:r>
        <w:rPr>
          <w:color w:val="000000"/>
        </w:rPr>
        <w:t>E’ necessaria l’autorizzazione degli accompagnatori per visitare negozi / botteghe /bar ecc.</w:t>
      </w:r>
    </w:p>
    <w:p w:rsidR="008E0D28" w:rsidRDefault="008E0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E0D28" w:rsidRDefault="00C125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7"/>
        </w:tabs>
        <w:ind w:right="114" w:hanging="348"/>
        <w:jc w:val="both"/>
      </w:pPr>
      <w:r>
        <w:rPr>
          <w:color w:val="000000"/>
        </w:rPr>
        <w:tab/>
        <w:t>Ogni allievo è tenuto ad informare gli accompagnatori in caso di qualunque problema individuale e/o di gruppo.</w:t>
      </w:r>
    </w:p>
    <w:p w:rsidR="008E0D28" w:rsidRDefault="00C1252E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16"/>
        <w:rPr>
          <w:color w:val="000000"/>
        </w:rPr>
      </w:pPr>
      <w:r>
        <w:rPr>
          <w:color w:val="000000"/>
        </w:rPr>
        <w:t>.</w:t>
      </w:r>
    </w:p>
    <w:p w:rsidR="008E0D28" w:rsidRDefault="00C1252E">
      <w:pPr>
        <w:pStyle w:val="Titolo1"/>
        <w:spacing w:line="242" w:lineRule="auto"/>
        <w:ind w:hanging="348"/>
        <w:rPr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b w:val="0"/>
        </w:rPr>
        <w:t xml:space="preserve">.    </w:t>
      </w:r>
      <w:r>
        <w:rPr>
          <w:u w:val="single"/>
        </w:rPr>
        <w:t>Si ricorda la prioritaria valenza culturale del viaggio e lo scopo principale è la conoscenza dei luoghi e</w:t>
      </w:r>
      <w:r>
        <w:t xml:space="preserve"> </w:t>
      </w:r>
      <w:r>
        <w:rPr>
          <w:u w:val="single"/>
        </w:rPr>
        <w:t xml:space="preserve">dei monumenti visitati. </w:t>
      </w:r>
    </w:p>
    <w:p w:rsidR="008E0D28" w:rsidRDefault="008E0D2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3"/>
          <w:szCs w:val="23"/>
        </w:rPr>
      </w:pPr>
    </w:p>
    <w:p w:rsidR="008E0D28" w:rsidRDefault="00C1252E">
      <w:pPr>
        <w:pBdr>
          <w:top w:val="nil"/>
          <w:left w:val="nil"/>
          <w:bottom w:val="nil"/>
          <w:right w:val="nil"/>
          <w:between w:val="nil"/>
        </w:pBdr>
        <w:tabs>
          <w:tab w:val="left" w:pos="1302"/>
          <w:tab w:val="left" w:pos="1913"/>
          <w:tab w:val="left" w:pos="4242"/>
          <w:tab w:val="left" w:pos="8412"/>
        </w:tabs>
        <w:spacing w:before="1"/>
        <w:ind w:left="183"/>
        <w:rPr>
          <w:color w:val="000000"/>
        </w:rPr>
      </w:pPr>
      <w:proofErr w:type="spellStart"/>
      <w:r>
        <w:t>Taurinova</w:t>
      </w:r>
      <w:proofErr w:type="spellEnd"/>
      <w:r>
        <w:rPr>
          <w:color w:val="000000"/>
          <w:u w:val="single"/>
        </w:rPr>
        <w:tab/>
      </w:r>
      <w:r>
        <w:rPr>
          <w:color w:val="000000"/>
        </w:rPr>
        <w:t>/_</w:t>
      </w:r>
      <w:r>
        <w:rPr>
          <w:color w:val="000000"/>
          <w:u w:val="single"/>
        </w:rPr>
        <w:tab/>
      </w:r>
      <w:r>
        <w:rPr>
          <w:color w:val="000000"/>
        </w:rPr>
        <w:t>/ 202</w:t>
      </w:r>
      <w:r>
        <w:t>3</w:t>
      </w:r>
      <w:r>
        <w:rPr>
          <w:color w:val="000000"/>
        </w:rPr>
        <w:tab/>
      </w:r>
    </w:p>
    <w:p w:rsidR="008E0D28" w:rsidRDefault="008E0D28">
      <w:pPr>
        <w:pBdr>
          <w:top w:val="nil"/>
          <w:left w:val="nil"/>
          <w:bottom w:val="nil"/>
          <w:right w:val="nil"/>
          <w:between w:val="nil"/>
        </w:pBdr>
        <w:tabs>
          <w:tab w:val="left" w:pos="1302"/>
          <w:tab w:val="left" w:pos="1913"/>
          <w:tab w:val="left" w:pos="4242"/>
          <w:tab w:val="left" w:pos="8412"/>
        </w:tabs>
        <w:spacing w:before="1"/>
        <w:ind w:left="183"/>
      </w:pPr>
    </w:p>
    <w:p w:rsidR="008E0D28" w:rsidRDefault="008E0D28">
      <w:pPr>
        <w:pBdr>
          <w:top w:val="nil"/>
          <w:left w:val="nil"/>
          <w:bottom w:val="nil"/>
          <w:right w:val="nil"/>
          <w:between w:val="nil"/>
        </w:pBdr>
        <w:tabs>
          <w:tab w:val="left" w:pos="1302"/>
          <w:tab w:val="left" w:pos="1913"/>
          <w:tab w:val="left" w:pos="4242"/>
          <w:tab w:val="left" w:pos="8412"/>
        </w:tabs>
        <w:spacing w:before="1"/>
        <w:ind w:left="183"/>
      </w:pPr>
    </w:p>
    <w:p w:rsidR="008E0D28" w:rsidRDefault="00C1252E">
      <w:pPr>
        <w:pBdr>
          <w:top w:val="nil"/>
          <w:left w:val="nil"/>
          <w:bottom w:val="nil"/>
          <w:right w:val="nil"/>
          <w:between w:val="nil"/>
        </w:pBdr>
        <w:tabs>
          <w:tab w:val="left" w:pos="1302"/>
          <w:tab w:val="left" w:pos="1913"/>
          <w:tab w:val="left" w:pos="4242"/>
          <w:tab w:val="left" w:pos="8412"/>
        </w:tabs>
        <w:spacing w:before="1"/>
        <w:ind w:left="183"/>
      </w:pPr>
      <w:r>
        <w:t>Firma del padre:...........................................................</w:t>
      </w:r>
    </w:p>
    <w:p w:rsidR="008E0D28" w:rsidRDefault="008E0D28">
      <w:pPr>
        <w:pBdr>
          <w:top w:val="nil"/>
          <w:left w:val="nil"/>
          <w:bottom w:val="nil"/>
          <w:right w:val="nil"/>
          <w:between w:val="nil"/>
        </w:pBdr>
        <w:tabs>
          <w:tab w:val="left" w:pos="1302"/>
          <w:tab w:val="left" w:pos="1913"/>
          <w:tab w:val="left" w:pos="4242"/>
          <w:tab w:val="left" w:pos="8412"/>
        </w:tabs>
        <w:spacing w:before="1"/>
        <w:ind w:left="183"/>
      </w:pPr>
    </w:p>
    <w:p w:rsidR="008E0D28" w:rsidRDefault="00C1252E">
      <w:pPr>
        <w:pBdr>
          <w:top w:val="nil"/>
          <w:left w:val="nil"/>
          <w:bottom w:val="nil"/>
          <w:right w:val="nil"/>
          <w:between w:val="nil"/>
        </w:pBdr>
        <w:tabs>
          <w:tab w:val="left" w:pos="1302"/>
          <w:tab w:val="left" w:pos="1913"/>
          <w:tab w:val="left" w:pos="4242"/>
          <w:tab w:val="left" w:pos="8412"/>
        </w:tabs>
        <w:spacing w:before="1"/>
        <w:ind w:left="183"/>
      </w:pPr>
      <w:r>
        <w:t xml:space="preserve">Firma della madre: </w:t>
      </w:r>
      <w:proofErr w:type="spellStart"/>
      <w:r>
        <w:t>…………………………………</w:t>
      </w:r>
      <w:proofErr w:type="spellEnd"/>
      <w:r>
        <w:t>..</w:t>
      </w:r>
    </w:p>
    <w:p w:rsidR="008E0D28" w:rsidRDefault="008E0D28">
      <w:pPr>
        <w:pBdr>
          <w:top w:val="nil"/>
          <w:left w:val="nil"/>
          <w:bottom w:val="nil"/>
          <w:right w:val="nil"/>
          <w:between w:val="nil"/>
        </w:pBdr>
        <w:tabs>
          <w:tab w:val="left" w:pos="1302"/>
          <w:tab w:val="left" w:pos="1913"/>
          <w:tab w:val="left" w:pos="4242"/>
          <w:tab w:val="left" w:pos="8412"/>
        </w:tabs>
        <w:spacing w:before="1"/>
        <w:ind w:left="183"/>
      </w:pPr>
    </w:p>
    <w:p w:rsidR="008E0D28" w:rsidRDefault="00C1252E">
      <w:pPr>
        <w:pBdr>
          <w:top w:val="nil"/>
          <w:left w:val="nil"/>
          <w:bottom w:val="nil"/>
          <w:right w:val="nil"/>
          <w:between w:val="nil"/>
        </w:pBdr>
        <w:tabs>
          <w:tab w:val="left" w:pos="1302"/>
          <w:tab w:val="left" w:pos="1913"/>
          <w:tab w:val="left" w:pos="4242"/>
          <w:tab w:val="left" w:pos="8412"/>
        </w:tabs>
        <w:spacing w:before="1"/>
        <w:ind w:left="183"/>
      </w:pPr>
      <w:r>
        <w:t xml:space="preserve">Firma dello studente: </w:t>
      </w:r>
      <w:proofErr w:type="spellStart"/>
      <w:r>
        <w:t>………………………………</w:t>
      </w:r>
      <w:proofErr w:type="spellEnd"/>
      <w:r>
        <w:t>.</w:t>
      </w:r>
    </w:p>
    <w:p w:rsidR="008E0D28" w:rsidRDefault="00C1252E">
      <w:pPr>
        <w:pBdr>
          <w:top w:val="nil"/>
          <w:left w:val="nil"/>
          <w:bottom w:val="nil"/>
          <w:right w:val="nil"/>
          <w:between w:val="nil"/>
        </w:pBdr>
        <w:tabs>
          <w:tab w:val="left" w:pos="1302"/>
          <w:tab w:val="left" w:pos="1913"/>
          <w:tab w:val="left" w:pos="4242"/>
          <w:tab w:val="left" w:pos="8412"/>
        </w:tabs>
        <w:spacing w:before="1"/>
        <w:rPr>
          <w:color w:val="000000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3098800</wp:posOffset>
              </wp:positionH>
              <wp:positionV relativeFrom="paragraph">
                <wp:posOffset>165100</wp:posOffset>
              </wp:positionV>
              <wp:extent cx="1270" cy="12700"/>
              <wp:effectExtent b="0" l="0" r="0" t="0"/>
              <wp:wrapTopAndBottom distB="0" distT="0"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814823" y="3779365"/>
                        <a:ext cx="2306955" cy="1270"/>
                      </a:xfrm>
                      <a:custGeom>
                        <a:rect b="b" l="l" r="r" t="t"/>
                        <a:pathLst>
                          <a:path extrusionOk="0" h="1270" w="2306955">
                            <a:moveTo>
                              <a:pt x="0" y="0"/>
                            </a:moveTo>
                            <a:lnTo>
                              <a:pt x="2306320" y="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3098800</wp:posOffset>
                </wp:positionH>
                <wp:positionV relativeFrom="paragraph">
                  <wp:posOffset>165100</wp:posOffset>
                </wp:positionV>
                <wp:extent cx="1270" cy="12700"/>
                <wp:effectExtent l="0" t="0" r="0" b="0"/>
                <wp:wrapTopAndBottom distT="0" dist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sectPr w:rsidR="008E0D28" w:rsidSect="008E0D28">
      <w:pgSz w:w="11910" w:h="16840"/>
      <w:pgMar w:top="1100" w:right="620" w:bottom="280" w:left="98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90D73"/>
    <w:multiLevelType w:val="multilevel"/>
    <w:tmpl w:val="5C0A4528"/>
    <w:lvl w:ilvl="0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462" w:hanging="360"/>
      </w:pPr>
    </w:lvl>
    <w:lvl w:ilvl="2">
      <w:numFmt w:val="bullet"/>
      <w:lvlText w:val="•"/>
      <w:lvlJc w:val="left"/>
      <w:pPr>
        <w:ind w:left="2445" w:hanging="360"/>
      </w:pPr>
    </w:lvl>
    <w:lvl w:ilvl="3">
      <w:numFmt w:val="bullet"/>
      <w:lvlText w:val="•"/>
      <w:lvlJc w:val="left"/>
      <w:pPr>
        <w:ind w:left="3427" w:hanging="360"/>
      </w:pPr>
    </w:lvl>
    <w:lvl w:ilvl="4">
      <w:numFmt w:val="bullet"/>
      <w:lvlText w:val="•"/>
      <w:lvlJc w:val="left"/>
      <w:pPr>
        <w:ind w:left="4410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375" w:hanging="360"/>
      </w:pPr>
    </w:lvl>
    <w:lvl w:ilvl="7">
      <w:numFmt w:val="bullet"/>
      <w:lvlText w:val="•"/>
      <w:lvlJc w:val="left"/>
      <w:pPr>
        <w:ind w:left="7358" w:hanging="360"/>
      </w:pPr>
    </w:lvl>
    <w:lvl w:ilvl="8">
      <w:numFmt w:val="bullet"/>
      <w:lvlText w:val="•"/>
      <w:lvlJc w:val="left"/>
      <w:pPr>
        <w:ind w:left="8341" w:hanging="360"/>
      </w:pPr>
    </w:lvl>
  </w:abstractNum>
  <w:abstractNum w:abstractNumId="1">
    <w:nsid w:val="4B2622CB"/>
    <w:multiLevelType w:val="multilevel"/>
    <w:tmpl w:val="20E2E7F6"/>
    <w:lvl w:ilvl="0">
      <w:start w:val="4"/>
      <w:numFmt w:val="decimal"/>
      <w:lvlText w:val="%1."/>
      <w:lvlJc w:val="left"/>
      <w:pPr>
        <w:ind w:left="464" w:hanging="41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444" w:hanging="411"/>
      </w:pPr>
    </w:lvl>
    <w:lvl w:ilvl="2">
      <w:numFmt w:val="bullet"/>
      <w:lvlText w:val="•"/>
      <w:lvlJc w:val="left"/>
      <w:pPr>
        <w:ind w:left="2429" w:hanging="411"/>
      </w:pPr>
    </w:lvl>
    <w:lvl w:ilvl="3">
      <w:numFmt w:val="bullet"/>
      <w:lvlText w:val="•"/>
      <w:lvlJc w:val="left"/>
      <w:pPr>
        <w:ind w:left="3413" w:hanging="411"/>
      </w:pPr>
    </w:lvl>
    <w:lvl w:ilvl="4">
      <w:numFmt w:val="bullet"/>
      <w:lvlText w:val="•"/>
      <w:lvlJc w:val="left"/>
      <w:pPr>
        <w:ind w:left="4398" w:hanging="411"/>
      </w:pPr>
    </w:lvl>
    <w:lvl w:ilvl="5">
      <w:numFmt w:val="bullet"/>
      <w:lvlText w:val="•"/>
      <w:lvlJc w:val="left"/>
      <w:pPr>
        <w:ind w:left="5383" w:hanging="411"/>
      </w:pPr>
    </w:lvl>
    <w:lvl w:ilvl="6">
      <w:numFmt w:val="bullet"/>
      <w:lvlText w:val="•"/>
      <w:lvlJc w:val="left"/>
      <w:pPr>
        <w:ind w:left="6367" w:hanging="411"/>
      </w:pPr>
    </w:lvl>
    <w:lvl w:ilvl="7">
      <w:numFmt w:val="bullet"/>
      <w:lvlText w:val="•"/>
      <w:lvlJc w:val="left"/>
      <w:pPr>
        <w:ind w:left="7352" w:hanging="411"/>
      </w:pPr>
    </w:lvl>
    <w:lvl w:ilvl="8">
      <w:numFmt w:val="bullet"/>
      <w:lvlText w:val="•"/>
      <w:lvlJc w:val="left"/>
      <w:pPr>
        <w:ind w:left="8337" w:hanging="41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8E0D28"/>
    <w:rsid w:val="008E0D28"/>
    <w:rsid w:val="00C12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E0D28"/>
  </w:style>
  <w:style w:type="paragraph" w:styleId="Titolo1">
    <w:name w:val="heading 1"/>
    <w:basedOn w:val="Normale"/>
    <w:uiPriority w:val="1"/>
    <w:qFormat/>
    <w:rsid w:val="008E0D28"/>
    <w:pPr>
      <w:ind w:left="464" w:right="111"/>
      <w:jc w:val="both"/>
      <w:outlineLvl w:val="0"/>
    </w:pPr>
    <w:rPr>
      <w:b/>
      <w:bCs/>
    </w:rPr>
  </w:style>
  <w:style w:type="paragraph" w:styleId="Titolo2">
    <w:name w:val="heading 2"/>
    <w:basedOn w:val="normal"/>
    <w:next w:val="normal"/>
    <w:rsid w:val="008E0D2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8E0D2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8E0D2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8E0D28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8E0D2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E0D28"/>
  </w:style>
  <w:style w:type="table" w:customStyle="1" w:styleId="TableNormal">
    <w:name w:val="Table Normal"/>
    <w:rsid w:val="008E0D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8E0D2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8E0D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E0D28"/>
  </w:style>
  <w:style w:type="paragraph" w:styleId="Paragrafoelenco">
    <w:name w:val="List Paragraph"/>
    <w:basedOn w:val="Normale"/>
    <w:uiPriority w:val="1"/>
    <w:qFormat/>
    <w:rsid w:val="008E0D28"/>
    <w:pPr>
      <w:ind w:left="464" w:hanging="348"/>
      <w:jc w:val="both"/>
    </w:pPr>
  </w:style>
  <w:style w:type="paragraph" w:customStyle="1" w:styleId="TableParagraph">
    <w:name w:val="Table Paragraph"/>
    <w:basedOn w:val="Normale"/>
    <w:uiPriority w:val="1"/>
    <w:qFormat/>
    <w:rsid w:val="008E0D28"/>
  </w:style>
  <w:style w:type="paragraph" w:styleId="Sottotitolo">
    <w:name w:val="Subtitle"/>
    <w:basedOn w:val="normal"/>
    <w:next w:val="normal"/>
    <w:rsid w:val="008E0D2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ZmCorI7uqjpPzN3Jk4d9rd7zuCQ==">AMUW2mUAOkKmuyqXTeJfMPnSUGQ2DotEPXQKGi6M3zXEI8K5+yW/qlGnDtNAjPjzOcI4cjekCsbKdtB0ZW5qbpjouZmGpf7NNWyIoQDlILtLBAbGpBG62VhUz4/pWxAInMXTZ8NfwP24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Antonella</cp:lastModifiedBy>
  <cp:revision>2</cp:revision>
  <dcterms:created xsi:type="dcterms:W3CDTF">2023-03-29T11:46:00Z</dcterms:created>
  <dcterms:modified xsi:type="dcterms:W3CDTF">2023-05-05T07:39:00Z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2019-01-10T00:00:00Z</vt:filetime>
  </property>
  <property fmtid="{D5CDD505-2E9C-101B-9397-08002B2CF9AE}" pid="3" name="LastSaved">
    <vt:filetime>2023-01-24T00:00:00Z</vt:filetime>
  </property>
</Properties>
</file>