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FA1500" w:rsidRPr="008E0D91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FA1500" w:rsidRDefault="00FA1500" w:rsidP="00FA150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</w:t>
      </w:r>
    </w:p>
    <w:p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>
        <w:rPr>
          <w:rFonts w:ascii="Arial" w:hAnsi="Arial" w:cs="Arial"/>
          <w:sz w:val="18"/>
          <w:szCs w:val="18"/>
        </w:rPr>
        <w:t xml:space="preserve"> avviso</w:t>
      </w:r>
      <w:r w:rsidR="002E047A">
        <w:rPr>
          <w:rFonts w:ascii="Arial" w:hAnsi="Arial" w:cs="Arial"/>
          <w:sz w:val="18"/>
          <w:szCs w:val="18"/>
        </w:rPr>
        <w:t xml:space="preserve"> </w:t>
      </w:r>
      <w:r w:rsidR="004A658A">
        <w:rPr>
          <w:rFonts w:ascii="Arial" w:hAnsi="Arial" w:cs="Arial"/>
          <w:sz w:val="18"/>
          <w:szCs w:val="18"/>
        </w:rPr>
        <w:t>_____________________</w:t>
      </w:r>
    </w:p>
    <w:p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5024FE" w:rsidRPr="009F06CD" w:rsidRDefault="005024FE" w:rsidP="005024FE">
      <w:pPr>
        <w:pStyle w:val="Default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9F06CD">
        <w:rPr>
          <w:rFonts w:asciiTheme="minorHAnsi" w:hAnsiTheme="minorHAnsi" w:cstheme="minorHAnsi"/>
          <w:b/>
          <w:bCs/>
        </w:rPr>
        <w:t xml:space="preserve">in qualità di SUPPORTO AMMINISTRATIVO </w:t>
      </w:r>
      <w:r w:rsidRPr="009F06CD">
        <w:rPr>
          <w:rFonts w:asciiTheme="minorHAnsi" w:hAnsiTheme="minorHAnsi" w:cstheme="minorHAnsi"/>
          <w:b/>
          <w:bCs/>
        </w:rPr>
        <w:t xml:space="preserve">al progetto </w:t>
      </w:r>
    </w:p>
    <w:p w:rsidR="004A658A" w:rsidRPr="004A658A" w:rsidRDefault="004A658A" w:rsidP="004A658A">
      <w:pPr>
        <w:pStyle w:val="Default"/>
        <w:rPr>
          <w:rFonts w:ascii="Calibri" w:hAnsi="Calibri" w:cs="Calibri"/>
          <w:i/>
          <w:sz w:val="22"/>
          <w:szCs w:val="22"/>
        </w:rPr>
      </w:pPr>
      <w:r w:rsidRPr="004A658A">
        <w:rPr>
          <w:rFonts w:ascii="Calibri" w:hAnsi="Calibri" w:cs="Calibri"/>
          <w:i/>
          <w:sz w:val="22"/>
          <w:szCs w:val="22"/>
        </w:rPr>
        <w:t>Fondi Strutturali Europei – Programma Operativo Nazionale “Per la scuola, competenze e ambienti per l’apprendimento” 2014-2020 - Fondo europeo di sviluppo regionale (FESR) – REACT EU</w:t>
      </w:r>
    </w:p>
    <w:p w:rsidR="00FA1500" w:rsidRDefault="004A658A" w:rsidP="004A658A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4A658A">
        <w:rPr>
          <w:rFonts w:ascii="Calibri" w:hAnsi="Calibri" w:cs="Calibri"/>
          <w:i/>
          <w:sz w:val="22"/>
          <w:szCs w:val="22"/>
        </w:rPr>
        <w:t>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-Azione 13.1.2 “Digital board: trasformazione digitale nella didattica e nell’organizzazione”</w:t>
      </w:r>
      <w:r w:rsidR="00FA1500">
        <w:rPr>
          <w:rFonts w:ascii="Arial" w:hAnsi="Arial" w:cs="Arial"/>
          <w:sz w:val="18"/>
          <w:szCs w:val="18"/>
        </w:rPr>
        <w:t>: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A1" w:rsidRDefault="001B4FA1">
      <w:r>
        <w:separator/>
      </w:r>
    </w:p>
  </w:endnote>
  <w:endnote w:type="continuationSeparator" w:id="0">
    <w:p w:rsidR="001B4FA1" w:rsidRDefault="001B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00" w:rsidRDefault="00EA7F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150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A1500" w:rsidRDefault="00FA150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00" w:rsidRDefault="00EA7F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150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66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A1500" w:rsidRDefault="00FA15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A1" w:rsidRDefault="001B4FA1">
      <w:r>
        <w:separator/>
      </w:r>
    </w:p>
  </w:footnote>
  <w:footnote w:type="continuationSeparator" w:id="0">
    <w:p w:rsidR="001B4FA1" w:rsidRDefault="001B4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500"/>
    <w:rsid w:val="00181A8C"/>
    <w:rsid w:val="001B4FA1"/>
    <w:rsid w:val="002E047A"/>
    <w:rsid w:val="004A658A"/>
    <w:rsid w:val="005024FE"/>
    <w:rsid w:val="007742DB"/>
    <w:rsid w:val="007A7E87"/>
    <w:rsid w:val="008B5640"/>
    <w:rsid w:val="009F06CD"/>
    <w:rsid w:val="00A066B3"/>
    <w:rsid w:val="00D36E7B"/>
    <w:rsid w:val="00EA7FE0"/>
    <w:rsid w:val="00FA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Utente</cp:lastModifiedBy>
  <cp:revision>2</cp:revision>
  <dcterms:created xsi:type="dcterms:W3CDTF">2022-03-31T08:58:00Z</dcterms:created>
  <dcterms:modified xsi:type="dcterms:W3CDTF">2022-03-31T08:58:00Z</dcterms:modified>
</cp:coreProperties>
</file>