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51" w:rsidRDefault="00593051">
      <w:bookmarkStart w:id="0" w:name="_GoBack"/>
      <w:bookmarkEnd w:id="0"/>
    </w:p>
    <w:p w:rsidR="00527517" w:rsidRPr="00527517" w:rsidRDefault="00527517" w:rsidP="00527517">
      <w:pPr>
        <w:rPr>
          <w:rFonts w:asciiTheme="minorHAnsi" w:hAnsiTheme="minorHAnsi" w:cstheme="minorHAnsi"/>
          <w:b/>
        </w:rPr>
      </w:pPr>
      <w:r w:rsidRPr="00527517">
        <w:rPr>
          <w:rFonts w:asciiTheme="minorHAnsi" w:hAnsiTheme="minorHAnsi" w:cstheme="minorHAnsi"/>
          <w:b/>
        </w:rPr>
        <w:t>COORDINATORI DIPARTIMENT</w:t>
      </w:r>
      <w:r w:rsidR="00D253C5">
        <w:rPr>
          <w:rFonts w:asciiTheme="minorHAnsi" w:hAnsiTheme="minorHAnsi" w:cstheme="minorHAnsi"/>
          <w:b/>
        </w:rPr>
        <w:t>I DISCIPLINARI</w:t>
      </w:r>
    </w:p>
    <w:p w:rsidR="00527517" w:rsidRDefault="00527517" w:rsidP="00527517">
      <w:pPr>
        <w:rPr>
          <w:rFonts w:asciiTheme="minorHAnsi" w:hAnsiTheme="minorHAnsi" w:cstheme="minorHAnsi"/>
        </w:rPr>
      </w:pPr>
    </w:p>
    <w:p w:rsidR="00527517" w:rsidRDefault="00527517" w:rsidP="00527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</w:t>
      </w:r>
      <w:r w:rsidR="00084590">
        <w:rPr>
          <w:rFonts w:asciiTheme="minorHAnsi" w:hAnsiTheme="minorHAnsi" w:cstheme="minorHAnsi"/>
        </w:rPr>
        <w:t xml:space="preserve"> il</w:t>
      </w:r>
      <w:r>
        <w:rPr>
          <w:rFonts w:asciiTheme="minorHAnsi" w:hAnsiTheme="minorHAnsi" w:cstheme="minorHAnsi"/>
        </w:rPr>
        <w:t xml:space="preserve"> Dipartimento disciplinare</w:t>
      </w:r>
      <w:r>
        <w:rPr>
          <w:rFonts w:asciiTheme="minorHAnsi" w:hAnsiTheme="minorHAnsi" w:cstheme="minorHAnsi"/>
          <w:b/>
          <w:color w:val="222222"/>
        </w:rPr>
        <w:t xml:space="preserve"> Linguistico, Storico-Geografico-Sociale</w:t>
      </w:r>
      <w:r>
        <w:rPr>
          <w:rFonts w:asciiTheme="minorHAnsi" w:hAnsiTheme="minorHAnsi" w:cstheme="minorHAnsi"/>
        </w:rPr>
        <w:t xml:space="preserve">, per </w:t>
      </w:r>
      <w:proofErr w:type="spellStart"/>
      <w:r>
        <w:rPr>
          <w:rFonts w:asciiTheme="minorHAnsi" w:hAnsiTheme="minorHAnsi" w:cstheme="minorHAnsi"/>
        </w:rPr>
        <w:t>l’a.s.</w:t>
      </w:r>
      <w:proofErr w:type="spellEnd"/>
      <w:r>
        <w:rPr>
          <w:rFonts w:asciiTheme="minorHAnsi" w:hAnsiTheme="minorHAnsi" w:cstheme="minorHAnsi"/>
        </w:rPr>
        <w:t xml:space="preserve"> 2019/20, la prof.ssa </w:t>
      </w:r>
      <w:r>
        <w:rPr>
          <w:rFonts w:asciiTheme="minorHAnsi" w:hAnsiTheme="minorHAnsi" w:cstheme="minorHAnsi"/>
          <w:b/>
        </w:rPr>
        <w:t>Barbara Pellegrino</w:t>
      </w:r>
      <w:r>
        <w:rPr>
          <w:rFonts w:asciiTheme="minorHAnsi" w:hAnsiTheme="minorHAnsi" w:cstheme="minorHAnsi"/>
        </w:rPr>
        <w:t xml:space="preserve">.  </w:t>
      </w:r>
    </w:p>
    <w:p w:rsidR="00527517" w:rsidRDefault="00527517" w:rsidP="00527517"/>
    <w:p w:rsidR="00527517" w:rsidRDefault="00527517" w:rsidP="00527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Coordinatore del dipartimento, nell’ambito della rispettiva area di intervento, dovrà: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Coordinare la progettazione didattica secondo quanto prescritto dalle Indicazioni Nazionali, con particolare attenzione agli obiettivi ed alle competenze e cura delle strategie metodologico-didattiche; 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Curare la programmazione e il monitoraggio delle attività in relazione ai risultati di apprendimento raggiunti dagli alunni, predisponendo prove oggettive comuni per le classi parallele; 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Curare la </w:t>
      </w:r>
      <w:proofErr w:type="gramStart"/>
      <w:r>
        <w:rPr>
          <w:rFonts w:asciiTheme="minorHAnsi" w:hAnsiTheme="minorHAnsi" w:cstheme="minorHAnsi"/>
        </w:rPr>
        <w:t>verticalizzazione ,</w:t>
      </w:r>
      <w:proofErr w:type="gramEnd"/>
      <w:r>
        <w:rPr>
          <w:rFonts w:asciiTheme="minorHAnsi" w:hAnsiTheme="minorHAnsi" w:cstheme="minorHAnsi"/>
        </w:rPr>
        <w:t xml:space="preserve"> rapportandosi con i tre ordini e gradi di scuola , lo scambio dei materiali didattici e la rendicontazione in merito ai risultati ottenuti, la documentazione didattica; 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Collaborare alla predisposizione di strumenti comuni per la misurazione e la valutazione;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Presiedere e verbalizzare le riunioni;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Promuovere l’aggiornamento sulle innovazioni metodologiche-didattiche legate ai processi di riforma in atto e la cura privilegiata della ricerca delle valenze formative della disciplina e del rapporto con le altre discipline, promuovendo fra i colleghi il più ampio dibattito e scambio di informazioni sull’argomento. Nell’ottica del lavoro per competenze, </w:t>
      </w:r>
      <w:proofErr w:type="gramStart"/>
      <w:r>
        <w:rPr>
          <w:rFonts w:asciiTheme="minorHAnsi" w:hAnsiTheme="minorHAnsi" w:cstheme="minorHAnsi"/>
        </w:rPr>
        <w:t>il  coordinatore</w:t>
      </w:r>
      <w:proofErr w:type="gramEnd"/>
      <w:r>
        <w:rPr>
          <w:rFonts w:asciiTheme="minorHAnsi" w:hAnsiTheme="minorHAnsi" w:cstheme="minorHAnsi"/>
        </w:rPr>
        <w:t xml:space="preserve"> di Dipartimento dovrà curare momenti di incontro/confronto promuovendo percorsi programmatici trasversali;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 Sollecitare il più ampio dibattito tra i Docenti impegnando tutto il gruppo alla ricerca di proposte, elaborazioni, soluzioni unitarie in ordine a: </w:t>
      </w:r>
    </w:p>
    <w:p w:rsidR="00527517" w:rsidRDefault="00527517" w:rsidP="0052751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Progettazione disciplinare di unità didattiche; </w:t>
      </w:r>
    </w:p>
    <w:p w:rsidR="00527517" w:rsidRPr="00527517" w:rsidRDefault="00527517" w:rsidP="0052751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Iniziative di promozione dell’innovazione metodologico-didattica; </w:t>
      </w:r>
    </w:p>
    <w:p w:rsidR="00527517" w:rsidRDefault="00527517" w:rsidP="0052751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Individuazione degli obiettivi propri della disciplina per le varie classi e della loro interrelazione con gli obiettivi educativi generali; </w:t>
      </w:r>
    </w:p>
    <w:p w:rsidR="00527517" w:rsidRDefault="00527517" w:rsidP="0052751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Individuazione dei criteri e dei metodi di valutazione degli alunni per classi parallele; </w:t>
      </w:r>
    </w:p>
    <w:p w:rsidR="00527517" w:rsidRDefault="00527517" w:rsidP="0052751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Monitoraggio delle programmazioni di classe in funzione della coerenza delle stesse con gli indirizzi dipartimentali; </w:t>
      </w:r>
    </w:p>
    <w:p w:rsidR="00527517" w:rsidRDefault="00527517" w:rsidP="0052751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Definizione degli standard di programma e di competenze disciplinari a cui ogni docente della materia si dovrà scrupolosamente attenere;</w:t>
      </w:r>
    </w:p>
    <w:p w:rsidR="00527517" w:rsidRDefault="00527517" w:rsidP="0052751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Individuazione di soluzioni unitarie per l’adozione dei libri di testo. 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B7"/>
      </w:r>
      <w:r>
        <w:rPr>
          <w:rFonts w:asciiTheme="minorHAnsi" w:hAnsiTheme="minorHAnsi" w:cstheme="minorHAnsi"/>
        </w:rPr>
        <w:t xml:space="preserve"> Elaborare la relazione finale</w:t>
      </w: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</w:p>
    <w:p w:rsidR="00527517" w:rsidRDefault="00527517" w:rsidP="00527517">
      <w:pPr>
        <w:jc w:val="both"/>
        <w:rPr>
          <w:rFonts w:asciiTheme="minorHAnsi" w:hAnsiTheme="minorHAnsi" w:cstheme="minorHAnsi"/>
        </w:rPr>
      </w:pP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558E4">
        <w:rPr>
          <w:rFonts w:asciiTheme="minorHAnsi" w:hAnsiTheme="minorHAnsi" w:cstheme="minorHAnsi"/>
        </w:rPr>
        <w:t>oordina</w:t>
      </w:r>
      <w:r w:rsidR="00084590">
        <w:rPr>
          <w:rFonts w:asciiTheme="minorHAnsi" w:hAnsiTheme="minorHAnsi" w:cstheme="minorHAnsi"/>
        </w:rPr>
        <w:t xml:space="preserve"> il</w:t>
      </w:r>
      <w:r w:rsidRPr="006558E4">
        <w:rPr>
          <w:rFonts w:asciiTheme="minorHAnsi" w:hAnsiTheme="minorHAnsi" w:cstheme="minorHAnsi"/>
        </w:rPr>
        <w:t xml:space="preserve"> Dipartimento disciplinare</w:t>
      </w:r>
      <w:r>
        <w:rPr>
          <w:rFonts w:asciiTheme="minorHAnsi" w:hAnsiTheme="minorHAnsi" w:cstheme="minorHAnsi"/>
        </w:rPr>
        <w:t xml:space="preserve"> </w:t>
      </w:r>
      <w:r w:rsidRPr="002174FC">
        <w:rPr>
          <w:rFonts w:asciiTheme="minorHAnsi" w:hAnsiTheme="minorHAnsi" w:cstheme="minorHAnsi"/>
        </w:rPr>
        <w:t>Matematico-Scientifico-Tecnologico</w:t>
      </w:r>
      <w:r w:rsidRPr="006558E4">
        <w:rPr>
          <w:rFonts w:asciiTheme="minorHAnsi" w:hAnsiTheme="minorHAnsi" w:cstheme="minorHAnsi"/>
        </w:rPr>
        <w:t xml:space="preserve">, per </w:t>
      </w:r>
      <w:proofErr w:type="spellStart"/>
      <w:r w:rsidRPr="006558E4">
        <w:rPr>
          <w:rFonts w:asciiTheme="minorHAnsi" w:hAnsiTheme="minorHAnsi" w:cstheme="minorHAnsi"/>
        </w:rPr>
        <w:t>l’a.s.</w:t>
      </w:r>
      <w:proofErr w:type="spellEnd"/>
      <w:r w:rsidRPr="006558E4">
        <w:rPr>
          <w:rFonts w:asciiTheme="minorHAnsi" w:hAnsiTheme="minorHAnsi" w:cstheme="minorHAnsi"/>
        </w:rPr>
        <w:t xml:space="preserve"> 2019/20, la prof.ssa</w:t>
      </w:r>
      <w:r>
        <w:rPr>
          <w:rFonts w:asciiTheme="minorHAnsi" w:hAnsiTheme="minorHAnsi" w:cstheme="minorHAnsi"/>
        </w:rPr>
        <w:t xml:space="preserve"> </w:t>
      </w:r>
      <w:r w:rsidRPr="002174FC">
        <w:rPr>
          <w:rFonts w:asciiTheme="minorHAnsi" w:hAnsiTheme="minorHAnsi" w:cstheme="minorHAnsi"/>
          <w:b/>
        </w:rPr>
        <w:t>M. Francesca Marafioti.</w:t>
      </w:r>
    </w:p>
    <w:p w:rsidR="00527517" w:rsidRPr="006558E4" w:rsidRDefault="00527517" w:rsidP="00527517"/>
    <w:p w:rsidR="00527517" w:rsidRPr="006558E4" w:rsidRDefault="00527517" w:rsidP="00527517">
      <w:pPr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>Il Coordinatore del dipartimento, nell’ambito della rispettiva area di intervento, dovrà: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Coordinare la progettazione didattica secondo quanto prescritto dalle Indicazioni Nazionali, con particolare attenzione agli obiettivi ed alle competenze e cura delle strategie metodologico-didattiche;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Curare la programmazione e il monitoraggio delle attività in relazione ai risultati di apprendimento raggiunti dagli alunni, predisponendo prove oggettive comuni per le classi parallele;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lastRenderedPageBreak/>
        <w:sym w:font="Symbol" w:char="F0B7"/>
      </w:r>
      <w:r w:rsidRPr="006558E4">
        <w:rPr>
          <w:rFonts w:asciiTheme="minorHAnsi" w:hAnsiTheme="minorHAnsi" w:cstheme="minorHAnsi"/>
        </w:rPr>
        <w:t xml:space="preserve"> Curare la </w:t>
      </w:r>
      <w:proofErr w:type="gramStart"/>
      <w:r w:rsidRPr="006558E4">
        <w:rPr>
          <w:rFonts w:asciiTheme="minorHAnsi" w:hAnsiTheme="minorHAnsi" w:cstheme="minorHAnsi"/>
        </w:rPr>
        <w:t>verticalizzazione ,</w:t>
      </w:r>
      <w:proofErr w:type="gramEnd"/>
      <w:r w:rsidRPr="006558E4">
        <w:rPr>
          <w:rFonts w:asciiTheme="minorHAnsi" w:hAnsiTheme="minorHAnsi" w:cstheme="minorHAnsi"/>
        </w:rPr>
        <w:t xml:space="preserve"> rapportandosi con i tre ordini e gradi di scuola , lo scambio dei materiali didattici e la rendicontazione in merito ai risultati ottenuti, la documentazione didattica;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Collaborare alla predisposizione di strumenti comuni per la misurazione e la valutazione;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Presiedere e verbalizzare le riunioni;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Promuovere l’aggiornamento sulle innovazioni metodologiche-didattiche legate ai processi di riforma in atto e la cura privilegiata della ricerca delle valenze formative della disciplina e del rapporto con le altre discipline, promuovendo fra i colleghi il più ampio dibattito e scambio di informazioni sull’argomento. Nell’ottica del lavoro per competenze, </w:t>
      </w:r>
      <w:proofErr w:type="gramStart"/>
      <w:r w:rsidRPr="006558E4">
        <w:rPr>
          <w:rFonts w:asciiTheme="minorHAnsi" w:hAnsiTheme="minorHAnsi" w:cstheme="minorHAnsi"/>
        </w:rPr>
        <w:t>il  coordinatore</w:t>
      </w:r>
      <w:proofErr w:type="gramEnd"/>
      <w:r w:rsidRPr="006558E4">
        <w:rPr>
          <w:rFonts w:asciiTheme="minorHAnsi" w:hAnsiTheme="minorHAnsi" w:cstheme="minorHAnsi"/>
        </w:rPr>
        <w:t xml:space="preserve"> di Dipartimento dovrà curare momenti di incontro/confronto promuovendo percorsi programmatici trasversali;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 Sollecitare il più ampio dibattito tra i Docenti impegnando tutto il gruppo alla ricerca di proposte, elaborazioni, soluzioni unitarie in ordine a: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Progettazione disciplinare di unità didattiche; </w:t>
      </w:r>
    </w:p>
    <w:p w:rsidR="00527517" w:rsidRPr="00527517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Iniziative di promozione dell’innovazione metodologico-didattica;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Individuazione degli obiettivi propri della disciplina per le varie classi e della loro interrelazione con gli obiettivi educativi generali;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Individuazione dei criteri e dei metodi di valutazione degli alunni per classi parallele;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Monitoraggio delle programmazioni di classe in funzione della coerenza delle stesse con gli indirizzi dipartimentali;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>Definizione degli standard di programma e di competenze disciplinari a cui ogni docente della materia si dovrà scrupolosamente attenere;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Individuazione di soluzioni unitarie per l’adozione dei libri di testo.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Elaborare la relazione finale.</w:t>
      </w:r>
    </w:p>
    <w:p w:rsidR="00527517" w:rsidRDefault="00527517"/>
    <w:p w:rsidR="00527517" w:rsidRDefault="00527517"/>
    <w:p w:rsidR="00527517" w:rsidRPr="006558E4" w:rsidRDefault="00527517" w:rsidP="00527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558E4">
        <w:rPr>
          <w:rFonts w:asciiTheme="minorHAnsi" w:hAnsiTheme="minorHAnsi" w:cstheme="minorHAnsi"/>
        </w:rPr>
        <w:t>oordina</w:t>
      </w:r>
      <w:r w:rsidR="00084590">
        <w:rPr>
          <w:rFonts w:asciiTheme="minorHAnsi" w:hAnsiTheme="minorHAnsi" w:cstheme="minorHAnsi"/>
        </w:rPr>
        <w:t xml:space="preserve"> il</w:t>
      </w:r>
      <w:r w:rsidRPr="006558E4">
        <w:rPr>
          <w:rFonts w:asciiTheme="minorHAnsi" w:hAnsiTheme="minorHAnsi" w:cstheme="minorHAnsi"/>
        </w:rPr>
        <w:t xml:space="preserve"> Dipartimento disciplinare</w:t>
      </w:r>
      <w:r>
        <w:rPr>
          <w:rFonts w:asciiTheme="minorHAnsi" w:hAnsiTheme="minorHAnsi" w:cstheme="minorHAnsi"/>
        </w:rPr>
        <w:t xml:space="preserve"> Artistico-Espressivo</w:t>
      </w:r>
      <w:r>
        <w:rPr>
          <w:rFonts w:asciiTheme="minorHAnsi" w:hAnsiTheme="minorHAnsi" w:cstheme="minorHAnsi"/>
          <w:color w:val="222222"/>
        </w:rPr>
        <w:t>– Dipartimento Inclusione</w:t>
      </w:r>
      <w:r w:rsidRPr="006558E4">
        <w:rPr>
          <w:rFonts w:asciiTheme="minorHAnsi" w:hAnsiTheme="minorHAnsi" w:cstheme="minorHAnsi"/>
        </w:rPr>
        <w:t xml:space="preserve">, per </w:t>
      </w:r>
      <w:proofErr w:type="spellStart"/>
      <w:r w:rsidRPr="006558E4">
        <w:rPr>
          <w:rFonts w:asciiTheme="minorHAnsi" w:hAnsiTheme="minorHAnsi" w:cstheme="minorHAnsi"/>
        </w:rPr>
        <w:t>l’a.s.</w:t>
      </w:r>
      <w:proofErr w:type="spellEnd"/>
      <w:r w:rsidRPr="006558E4">
        <w:rPr>
          <w:rFonts w:asciiTheme="minorHAnsi" w:hAnsiTheme="minorHAnsi" w:cstheme="minorHAnsi"/>
        </w:rPr>
        <w:t xml:space="preserve"> 2019/20, la prof.ssa</w:t>
      </w:r>
      <w:r>
        <w:rPr>
          <w:rFonts w:asciiTheme="minorHAnsi" w:hAnsiTheme="minorHAnsi" w:cstheme="minorHAnsi"/>
        </w:rPr>
        <w:t xml:space="preserve"> </w:t>
      </w:r>
      <w:r w:rsidRPr="002174FC">
        <w:rPr>
          <w:rFonts w:asciiTheme="minorHAnsi" w:hAnsiTheme="minorHAnsi" w:cstheme="minorHAnsi"/>
          <w:b/>
        </w:rPr>
        <w:t xml:space="preserve">M. </w:t>
      </w:r>
      <w:r>
        <w:rPr>
          <w:rFonts w:asciiTheme="minorHAnsi" w:hAnsiTheme="minorHAnsi" w:cstheme="minorHAnsi"/>
          <w:b/>
        </w:rPr>
        <w:t xml:space="preserve">Cristina </w:t>
      </w:r>
      <w:proofErr w:type="spellStart"/>
      <w:r>
        <w:rPr>
          <w:rFonts w:asciiTheme="minorHAnsi" w:hAnsiTheme="minorHAnsi" w:cstheme="minorHAnsi"/>
          <w:b/>
        </w:rPr>
        <w:t>Murdica</w:t>
      </w:r>
      <w:proofErr w:type="spellEnd"/>
      <w:r w:rsidRPr="002174FC">
        <w:rPr>
          <w:rFonts w:asciiTheme="minorHAnsi" w:hAnsiTheme="minorHAnsi" w:cstheme="minorHAnsi"/>
          <w:b/>
        </w:rPr>
        <w:t>.</w:t>
      </w:r>
    </w:p>
    <w:p w:rsidR="00527517" w:rsidRPr="006558E4" w:rsidRDefault="00527517" w:rsidP="00527517"/>
    <w:p w:rsidR="00527517" w:rsidRPr="006558E4" w:rsidRDefault="00527517" w:rsidP="00527517">
      <w:pPr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>Il Coordinatore del dipartimento, nell’ambito della rispettiva area di intervento, dovrà: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Coordinare la progettazione didattica secondo quanto prescritto dalle Indicazioni Nazionali, con particolare attenzione agli obiettivi ed alle competenze e cura delle strategie metodologico-didattiche;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Curare la programmazione e il monitoraggio delle attività in relazione ai risultati di apprendimento raggiunti dagli alunni, predisponendo prove oggettive comuni per le classi parallele;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Curare la </w:t>
      </w:r>
      <w:proofErr w:type="gramStart"/>
      <w:r w:rsidRPr="006558E4">
        <w:rPr>
          <w:rFonts w:asciiTheme="minorHAnsi" w:hAnsiTheme="minorHAnsi" w:cstheme="minorHAnsi"/>
        </w:rPr>
        <w:t>verticalizzazione ,</w:t>
      </w:r>
      <w:proofErr w:type="gramEnd"/>
      <w:r w:rsidRPr="006558E4">
        <w:rPr>
          <w:rFonts w:asciiTheme="minorHAnsi" w:hAnsiTheme="minorHAnsi" w:cstheme="minorHAnsi"/>
        </w:rPr>
        <w:t xml:space="preserve"> rapportandosi con i tre ordini e gradi di scuola , lo scambio dei materiali didattici e la rendicontazione in merito ai risultati ottenuti, la documentazione didattica;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Collaborare alla predisposizione di strumenti comuni per la misurazione e la valutazione;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Presiedere e verbalizzare le riunioni;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Promuovere l’aggiornamento sulle innovazioni metodologiche-didattiche legate ai processi di riforma in atto e la cura privilegiata della ricerca delle valenze formative della disciplina e del rapporto con le altre discipline, promuovendo fra i colleghi il più ampio dibattito e scambio di informazioni sull’argomento. Nell’ottica del lavoro per competenze, </w:t>
      </w:r>
      <w:proofErr w:type="gramStart"/>
      <w:r w:rsidRPr="006558E4">
        <w:rPr>
          <w:rFonts w:asciiTheme="minorHAnsi" w:hAnsiTheme="minorHAnsi" w:cstheme="minorHAnsi"/>
        </w:rPr>
        <w:t>il  coordinatore</w:t>
      </w:r>
      <w:proofErr w:type="gramEnd"/>
      <w:r w:rsidRPr="006558E4">
        <w:rPr>
          <w:rFonts w:asciiTheme="minorHAnsi" w:hAnsiTheme="minorHAnsi" w:cstheme="minorHAnsi"/>
        </w:rPr>
        <w:t xml:space="preserve"> di Dipartimento dovrà curare momenti di incontro/confronto promuovendo percorsi programmatici trasversali;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 Sollecitare il più ampio dibattito tra i Docenti impegnando tutto il gruppo alla ricerca di proposte, elaborazioni, soluzioni unitarie in ordine a: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Progettazione disciplinare di unità didattiche; </w:t>
      </w:r>
    </w:p>
    <w:p w:rsidR="00527517" w:rsidRPr="00527517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Iniziative di promozione dell’innovazione metodologico-didattica;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lastRenderedPageBreak/>
        <w:t xml:space="preserve">Individuazione degli obiettivi propri della disciplina per le varie classi e della loro interrelazione con gli obiettivi educativi generali;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Individuazione dei criteri e dei metodi di valutazione degli alunni per classi parallele;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Monitoraggio delle programmazioni di classe in funzione della coerenza delle stesse con gli indirizzi dipartimentali; 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>Definizione degli standard di programma e di competenze disciplinari a cui ogni docente della materia si dovrà scrupolosamente attenere;</w:t>
      </w:r>
    </w:p>
    <w:p w:rsidR="00527517" w:rsidRPr="006558E4" w:rsidRDefault="00527517" w:rsidP="0052751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t xml:space="preserve">Individuazione di soluzioni unitarie per l’adozione dei libri di testo. </w:t>
      </w:r>
    </w:p>
    <w:p w:rsidR="00527517" w:rsidRPr="006558E4" w:rsidRDefault="00527517" w:rsidP="00527517">
      <w:pPr>
        <w:jc w:val="both"/>
        <w:rPr>
          <w:rFonts w:asciiTheme="minorHAnsi" w:hAnsiTheme="minorHAnsi" w:cstheme="minorHAnsi"/>
        </w:rPr>
      </w:pPr>
      <w:r w:rsidRPr="006558E4">
        <w:rPr>
          <w:rFonts w:asciiTheme="minorHAnsi" w:hAnsiTheme="minorHAnsi" w:cstheme="minorHAnsi"/>
        </w:rPr>
        <w:sym w:font="Symbol" w:char="F0B7"/>
      </w:r>
      <w:r w:rsidRPr="006558E4">
        <w:rPr>
          <w:rFonts w:asciiTheme="minorHAnsi" w:hAnsiTheme="minorHAnsi" w:cstheme="minorHAnsi"/>
        </w:rPr>
        <w:t xml:space="preserve"> Elaborare la relazione finale.</w:t>
      </w:r>
    </w:p>
    <w:p w:rsidR="00527517" w:rsidRDefault="00527517"/>
    <w:sectPr w:rsidR="00527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1793"/>
    <w:multiLevelType w:val="hybridMultilevel"/>
    <w:tmpl w:val="48E289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9"/>
    <w:rsid w:val="00084590"/>
    <w:rsid w:val="0039508C"/>
    <w:rsid w:val="00527517"/>
    <w:rsid w:val="00593051"/>
    <w:rsid w:val="006E0B39"/>
    <w:rsid w:val="00D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1577-733F-442B-93CD-5951AFB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2020-04-22T10:40:00Z</dcterms:created>
  <dcterms:modified xsi:type="dcterms:W3CDTF">2020-04-22T10:40:00Z</dcterms:modified>
</cp:coreProperties>
</file>